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1F" w:rsidRDefault="0024661F" w:rsidP="0024661F"/>
    <w:tbl>
      <w:tblPr>
        <w:tblStyle w:val="TableGrid"/>
        <w:tblW w:w="10250" w:type="dxa"/>
        <w:jc w:val="center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/>
      </w:tblPr>
      <w:tblGrid>
        <w:gridCol w:w="2835"/>
        <w:gridCol w:w="107"/>
        <w:gridCol w:w="1092"/>
        <w:gridCol w:w="1020"/>
        <w:gridCol w:w="1336"/>
        <w:gridCol w:w="1202"/>
        <w:gridCol w:w="53"/>
        <w:gridCol w:w="1014"/>
        <w:gridCol w:w="1591"/>
      </w:tblGrid>
      <w:tr w:rsidR="0024661F" w:rsidTr="00CB5FB7">
        <w:trPr>
          <w:trHeight w:val="1863"/>
          <w:jc w:val="center"/>
        </w:trPr>
        <w:tc>
          <w:tcPr>
            <w:tcW w:w="5054" w:type="dxa"/>
            <w:gridSpan w:val="4"/>
          </w:tcPr>
          <w:p w:rsidR="0024661F" w:rsidRDefault="0024661F" w:rsidP="002A74FB">
            <w:pPr>
              <w:pStyle w:val="Address"/>
            </w:pPr>
          </w:p>
          <w:p w:rsidR="002A74FB" w:rsidRDefault="002A74FB" w:rsidP="002A74FB">
            <w:pPr>
              <w:pStyle w:val="Addres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Davidson Yell and Tell Foundation, Inc.</w:t>
            </w:r>
          </w:p>
          <w:p w:rsidR="002A74FB" w:rsidRDefault="002A74FB" w:rsidP="002A74FB">
            <w:pPr>
              <w:pStyle w:val="Addres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 Box 26706</w:t>
            </w:r>
          </w:p>
          <w:p w:rsidR="002A74FB" w:rsidRDefault="002A74FB" w:rsidP="002A74FB">
            <w:pPr>
              <w:pStyle w:val="Addres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Milwaukee, Wisconsin</w:t>
            </w:r>
          </w:p>
          <w:p w:rsidR="002A74FB" w:rsidRDefault="002A74FB" w:rsidP="002A74FB">
            <w:pPr>
              <w:pStyle w:val="Addres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414-771-9191</w:t>
            </w:r>
          </w:p>
          <w:p w:rsidR="002A74FB" w:rsidRDefault="002A74FB" w:rsidP="002A74FB">
            <w:pPr>
              <w:pStyle w:val="Address"/>
            </w:pPr>
          </w:p>
        </w:tc>
        <w:tc>
          <w:tcPr>
            <w:tcW w:w="5196" w:type="dxa"/>
            <w:gridSpan w:val="5"/>
          </w:tcPr>
          <w:p w:rsidR="0024661F" w:rsidRPr="00B7005F" w:rsidRDefault="0024661F" w:rsidP="00CB5FB7">
            <w:pPr>
              <w:pStyle w:val="PurchaseOrderTitle"/>
              <w:rPr>
                <w:b/>
              </w:rPr>
            </w:pPr>
            <w:r w:rsidRPr="00B7005F">
              <w:rPr>
                <w:b/>
              </w:rPr>
              <w:t xml:space="preserve">ORDER FORM </w:t>
            </w:r>
          </w:p>
        </w:tc>
      </w:tr>
      <w:tr w:rsidR="0024661F" w:rsidTr="00CB5FB7">
        <w:trPr>
          <w:trHeight w:val="301"/>
          <w:jc w:val="center"/>
        </w:trPr>
        <w:tc>
          <w:tcPr>
            <w:tcW w:w="10250" w:type="dxa"/>
            <w:gridSpan w:val="9"/>
            <w:tcMar>
              <w:bottom w:w="144" w:type="dxa"/>
            </w:tcMar>
          </w:tcPr>
          <w:tbl>
            <w:tblPr>
              <w:tblStyle w:val="TableGrid"/>
              <w:tblW w:w="10140" w:type="dxa"/>
              <w:jc w:val="center"/>
              <w:tblInd w:w="1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/>
            </w:tblPr>
            <w:tblGrid>
              <w:gridCol w:w="3601"/>
              <w:gridCol w:w="3315"/>
              <w:gridCol w:w="7"/>
              <w:gridCol w:w="3217"/>
            </w:tblGrid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tcBorders>
                    <w:top w:val="nil"/>
                  </w:tcBorders>
                  <w:shd w:val="clear" w:color="auto" w:fill="E6E6E6"/>
                  <w:vAlign w:val="center"/>
                </w:tcPr>
                <w:p w:rsidR="0024661F" w:rsidRPr="00382B5C" w:rsidRDefault="0024661F" w:rsidP="00CB5FB7">
                  <w:pPr>
                    <w:pStyle w:val="SectionHeading"/>
                    <w:rPr>
                      <w:sz w:val="20"/>
                      <w:szCs w:val="20"/>
                    </w:rPr>
                  </w:pPr>
                  <w:r w:rsidRPr="00382B5C">
                    <w:rPr>
                      <w:sz w:val="20"/>
                      <w:szCs w:val="20"/>
                    </w:rPr>
                    <w:t>Contact Information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Name: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Business Name: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Address: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3601" w:type="dxa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City:</w:t>
                  </w: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State:</w:t>
                  </w:r>
                </w:p>
              </w:tc>
              <w:tc>
                <w:tcPr>
                  <w:tcW w:w="3223" w:type="dxa"/>
                  <w:gridSpan w:val="2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ZIP Code: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Email address: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Phone: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3601" w:type="dxa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Date of program:</w:t>
                  </w: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Date needed:</w:t>
                  </w:r>
                </w:p>
              </w:tc>
              <w:tc>
                <w:tcPr>
                  <w:tcW w:w="3223" w:type="dxa"/>
                  <w:gridSpan w:val="2"/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3601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Number of children:</w:t>
                  </w:r>
                </w:p>
              </w:tc>
              <w:tc>
                <w:tcPr>
                  <w:tcW w:w="3322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Number of  teachers:</w:t>
                  </w:r>
                </w:p>
              </w:tc>
              <w:tc>
                <w:tcPr>
                  <w:tcW w:w="3217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4661F" w:rsidRPr="00C31CD9" w:rsidRDefault="0024661F" w:rsidP="00CB5FB7">
                  <w:pPr>
                    <w:rPr>
                      <w:sz w:val="24"/>
                      <w:szCs w:val="24"/>
                    </w:rPr>
                  </w:pPr>
                  <w:r w:rsidRPr="00C31CD9">
                    <w:rPr>
                      <w:sz w:val="24"/>
                      <w:szCs w:val="24"/>
                    </w:rPr>
                    <w:t>Other:</w:t>
                  </w:r>
                </w:p>
              </w:tc>
            </w:tr>
            <w:tr w:rsidR="0024661F" w:rsidRPr="00B72362" w:rsidTr="00CB5FB7">
              <w:trPr>
                <w:cantSplit/>
                <w:trHeight w:val="228"/>
                <w:jc w:val="center"/>
              </w:trPr>
              <w:tc>
                <w:tcPr>
                  <w:tcW w:w="10140" w:type="dxa"/>
                  <w:gridSpan w:val="4"/>
                  <w:shd w:val="clear" w:color="auto" w:fill="E6E6E6"/>
                  <w:vAlign w:val="center"/>
                </w:tcPr>
                <w:p w:rsidR="0024661F" w:rsidRPr="00B72362" w:rsidRDefault="0024661F" w:rsidP="00CB5FB7">
                  <w:pPr>
                    <w:pStyle w:val="SectionHeading"/>
                  </w:pPr>
                </w:p>
              </w:tc>
            </w:tr>
          </w:tbl>
          <w:p w:rsidR="0024661F" w:rsidRDefault="0024661F" w:rsidP="00CB5FB7">
            <w:pPr>
              <w:pStyle w:val="Copy-Bold"/>
            </w:pPr>
          </w:p>
        </w:tc>
      </w:tr>
      <w:tr w:rsidR="0024661F" w:rsidTr="00CB5FB7">
        <w:trPr>
          <w:trHeight w:hRule="exact" w:val="2279"/>
          <w:jc w:val="center"/>
        </w:trPr>
        <w:tc>
          <w:tcPr>
            <w:tcW w:w="4034" w:type="dxa"/>
            <w:gridSpan w:val="3"/>
          </w:tcPr>
          <w:p w:rsidR="0024661F" w:rsidRPr="00382B5C" w:rsidRDefault="0024661F" w:rsidP="00CB5FB7">
            <w:pPr>
              <w:pStyle w:val="ColumnHeading"/>
              <w:rPr>
                <w:sz w:val="24"/>
                <w:szCs w:val="24"/>
              </w:rPr>
            </w:pPr>
            <w:r w:rsidRPr="00382B5C">
              <w:rPr>
                <w:sz w:val="24"/>
                <w:szCs w:val="24"/>
              </w:rPr>
              <w:t>Basic kit</w:t>
            </w:r>
          </w:p>
          <w:p w:rsidR="0024661F" w:rsidRPr="00DC4793" w:rsidRDefault="0024661F" w:rsidP="00CB5FB7">
            <w:pPr>
              <w:pStyle w:val="ColumnHeading"/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>Activity book (1 per child)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>Squawk cut out sheet (1 per child)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1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rFonts w:ascii="Segoe UI" w:hAnsi="Segoe UI" w:cs="Segoe UI"/>
                <w:b w:val="0"/>
                <w:sz w:val="20"/>
                <w:szCs w:val="20"/>
              </w:rPr>
              <w:t>1 set of 7</w:t>
            </w:r>
            <w:r w:rsidRPr="00382B5C">
              <w:rPr>
                <w:b w:val="0"/>
                <w:sz w:val="20"/>
                <w:szCs w:val="20"/>
              </w:rPr>
              <w:t xml:space="preserve"> Teacher cards (8 ½ x 11) for every 30 children.</w:t>
            </w:r>
          </w:p>
          <w:p w:rsidR="0024661F" w:rsidRDefault="0024661F" w:rsidP="00CB5FB7">
            <w:pPr>
              <w:pStyle w:val="Copy-Bold"/>
              <w:ind w:left="720"/>
            </w:pPr>
          </w:p>
        </w:tc>
        <w:tc>
          <w:tcPr>
            <w:tcW w:w="3558" w:type="dxa"/>
            <w:gridSpan w:val="3"/>
          </w:tcPr>
          <w:p w:rsidR="0024661F" w:rsidRPr="00382B5C" w:rsidRDefault="0024661F" w:rsidP="00CB5FB7">
            <w:pPr>
              <w:pStyle w:val="ColumnHeading"/>
              <w:rPr>
                <w:sz w:val="24"/>
                <w:szCs w:val="24"/>
              </w:rPr>
            </w:pPr>
            <w:r w:rsidRPr="00382B5C">
              <w:rPr>
                <w:sz w:val="24"/>
                <w:szCs w:val="24"/>
              </w:rPr>
              <w:t>Premium Kit</w:t>
            </w:r>
          </w:p>
          <w:p w:rsidR="0024661F" w:rsidRPr="00382B5C" w:rsidRDefault="0024661F" w:rsidP="00CB5FB7">
            <w:pPr>
              <w:pStyle w:val="Copy-Bold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382B5C">
              <w:rPr>
                <w:rFonts w:ascii="Segoe UI" w:hAnsi="Segoe UI" w:cs="Segoe UI"/>
                <w:b w:val="0"/>
                <w:sz w:val="20"/>
                <w:szCs w:val="20"/>
              </w:rPr>
              <w:t xml:space="preserve">The Basic Kit </w:t>
            </w:r>
          </w:p>
          <w:p w:rsidR="0024661F" w:rsidRDefault="0024661F" w:rsidP="00CB5FB7">
            <w:pPr>
              <w:pStyle w:val="Copy-Bold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  <w:b w:val="0"/>
              </w:rPr>
              <w:t>PLUS: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>11x17 laminated Squawk poster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>Yell and Tell teacher  t-shirt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>Squawk hand puppet</w:t>
            </w:r>
          </w:p>
          <w:p w:rsidR="0024661F" w:rsidRPr="00382B5C" w:rsidRDefault="00676148" w:rsidP="0024661F">
            <w:pPr>
              <w:pStyle w:val="Copy-Bold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“</w:t>
            </w:r>
            <w:r w:rsidR="0024661F" w:rsidRPr="00382B5C">
              <w:rPr>
                <w:b w:val="0"/>
                <w:sz w:val="20"/>
                <w:szCs w:val="20"/>
              </w:rPr>
              <w:t>Trouble at the Lake” book</w:t>
            </w:r>
          </w:p>
          <w:p w:rsidR="0024661F" w:rsidRDefault="0024661F" w:rsidP="00CB5FB7">
            <w:pPr>
              <w:pStyle w:val="Address"/>
            </w:pPr>
          </w:p>
        </w:tc>
        <w:tc>
          <w:tcPr>
            <w:tcW w:w="2658" w:type="dxa"/>
            <w:gridSpan w:val="3"/>
          </w:tcPr>
          <w:p w:rsidR="0024661F" w:rsidRPr="00382B5C" w:rsidRDefault="0024661F" w:rsidP="00CB5FB7">
            <w:pPr>
              <w:pStyle w:val="ColumnHeading"/>
              <w:rPr>
                <w:sz w:val="24"/>
                <w:szCs w:val="24"/>
              </w:rPr>
            </w:pPr>
            <w:r w:rsidRPr="00382B5C">
              <w:rPr>
                <w:sz w:val="24"/>
                <w:szCs w:val="24"/>
              </w:rPr>
              <w:t>Enhancements</w:t>
            </w:r>
          </w:p>
          <w:p w:rsidR="0024661F" w:rsidRPr="00382B5C" w:rsidRDefault="0024661F" w:rsidP="00CB5FB7">
            <w:pPr>
              <w:pStyle w:val="ColumnHeading"/>
              <w:rPr>
                <w:sz w:val="24"/>
                <w:szCs w:val="24"/>
              </w:rPr>
            </w:pPr>
          </w:p>
          <w:p w:rsidR="0024661F" w:rsidRPr="00382B5C" w:rsidRDefault="0024661F" w:rsidP="0024661F">
            <w:pPr>
              <w:pStyle w:val="Copy-Bold"/>
              <w:numPr>
                <w:ilvl w:val="0"/>
                <w:numId w:val="3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 xml:space="preserve">Magnets </w:t>
            </w:r>
          </w:p>
          <w:p w:rsidR="0024661F" w:rsidRPr="00382B5C" w:rsidRDefault="0024661F" w:rsidP="0024661F">
            <w:pPr>
              <w:pStyle w:val="Copy-Bold"/>
              <w:numPr>
                <w:ilvl w:val="0"/>
                <w:numId w:val="3"/>
              </w:numPr>
              <w:rPr>
                <w:b w:val="0"/>
                <w:sz w:val="20"/>
                <w:szCs w:val="20"/>
              </w:rPr>
            </w:pPr>
            <w:r w:rsidRPr="00382B5C">
              <w:rPr>
                <w:b w:val="0"/>
                <w:sz w:val="20"/>
                <w:szCs w:val="20"/>
              </w:rPr>
              <w:t>Teacher Resource Manual with Interactive Teaching DVD</w:t>
            </w:r>
          </w:p>
          <w:p w:rsidR="0024661F" w:rsidRPr="0099176B" w:rsidRDefault="0024661F" w:rsidP="00CB5FB7">
            <w:pPr>
              <w:pStyle w:val="Copy-Bold"/>
              <w:rPr>
                <w:b w:val="0"/>
              </w:rPr>
            </w:pPr>
          </w:p>
          <w:p w:rsidR="0024661F" w:rsidRDefault="0024661F" w:rsidP="00CB5FB7">
            <w:pPr>
              <w:pStyle w:val="Copy-Bold"/>
            </w:pPr>
          </w:p>
          <w:p w:rsidR="0024661F" w:rsidRDefault="0024661F" w:rsidP="00CB5FB7">
            <w:pPr>
              <w:pStyle w:val="Note"/>
            </w:pPr>
          </w:p>
        </w:tc>
      </w:tr>
      <w:tr w:rsidR="0024661F" w:rsidTr="00CB5FB7">
        <w:trPr>
          <w:trHeight w:val="703"/>
          <w:jc w:val="center"/>
        </w:trPr>
        <w:tc>
          <w:tcPr>
            <w:tcW w:w="10250" w:type="dxa"/>
            <w:gridSpan w:val="9"/>
            <w:tcBorders>
              <w:bottom w:val="single" w:sz="4" w:space="0" w:color="95B3D7" w:themeColor="accent1" w:themeTint="99"/>
            </w:tcBorders>
          </w:tcPr>
          <w:p w:rsidR="0024661F" w:rsidRDefault="0024661F" w:rsidP="00CB5FB7">
            <w:pPr>
              <w:rPr>
                <w:rFonts w:cs="Arial"/>
                <w:b/>
              </w:rPr>
            </w:pPr>
          </w:p>
          <w:p w:rsidR="0024661F" w:rsidRPr="00382B5C" w:rsidRDefault="0024661F" w:rsidP="00CB5FB7">
            <w:pPr>
              <w:tabs>
                <w:tab w:val="left" w:pos="4290"/>
              </w:tabs>
              <w:rPr>
                <w:rFonts w:cs="Arial"/>
                <w:b/>
                <w:sz w:val="20"/>
                <w:szCs w:val="20"/>
              </w:rPr>
            </w:pPr>
            <w:r w:rsidRPr="00382B5C">
              <w:rPr>
                <w:rFonts w:cs="Arial"/>
                <w:b/>
                <w:sz w:val="20"/>
                <w:szCs w:val="20"/>
              </w:rPr>
              <w:t>Indicate which program (s) you would like to order:</w:t>
            </w:r>
            <w:r w:rsidRPr="00382B5C">
              <w:rPr>
                <w:rFonts w:cs="Arial"/>
                <w:b/>
                <w:sz w:val="20"/>
                <w:szCs w:val="20"/>
              </w:rPr>
              <w:tab/>
            </w:r>
          </w:p>
          <w:p w:rsidR="0024661F" w:rsidRPr="00462CD0" w:rsidRDefault="0024661F" w:rsidP="00CB5FB7">
            <w:pPr>
              <w:rPr>
                <w:rFonts w:cs="Arial"/>
              </w:rPr>
            </w:pP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 River/Lake  </w:t>
            </w: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 Pool  </w:t>
            </w: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 Fire  </w:t>
            </w: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Poison  </w:t>
            </w: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 Guns  </w:t>
            </w: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 Child Enticement </w:t>
            </w:r>
            <w:r w:rsidRPr="00382B5C">
              <w:rPr>
                <w:rFonts w:cs="Arial"/>
                <w:sz w:val="20"/>
                <w:szCs w:val="20"/>
              </w:rPr>
              <w:sym w:font="Wingdings" w:char="F071"/>
            </w:r>
            <w:r w:rsidRPr="00382B5C">
              <w:rPr>
                <w:rFonts w:cs="Arial"/>
                <w:sz w:val="20"/>
                <w:szCs w:val="20"/>
              </w:rPr>
              <w:t xml:space="preserve">  Bullying</w:t>
            </w:r>
          </w:p>
        </w:tc>
      </w:tr>
      <w:tr w:rsidR="0024661F" w:rsidTr="00CB5FB7">
        <w:trPr>
          <w:trHeight w:val="27"/>
          <w:jc w:val="center"/>
        </w:trPr>
        <w:tc>
          <w:tcPr>
            <w:tcW w:w="10250" w:type="dxa"/>
            <w:gridSpan w:val="9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:rsidR="0024661F" w:rsidRDefault="0024661F" w:rsidP="00CB5FB7"/>
        </w:tc>
        <w:bookmarkStart w:id="0" w:name="_GoBack"/>
        <w:bookmarkEnd w:id="0"/>
      </w:tr>
      <w:tr w:rsidR="0024661F" w:rsidTr="00CB5FB7">
        <w:trPr>
          <w:trHeight w:hRule="exact" w:val="257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24661F" w:rsidRPr="00382B5C" w:rsidRDefault="0024661F" w:rsidP="00CB5FB7">
            <w:pPr>
              <w:pStyle w:val="ColumnHeading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QTY</w:t>
            </w: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DBE5F1" w:themeColor="accent1" w:themeTint="33"/>
              <w:bottom w:val="single" w:sz="4" w:space="0" w:color="95B3D7" w:themeColor="accent1" w:themeTint="99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24661F" w:rsidRPr="00382B5C" w:rsidRDefault="0024661F" w:rsidP="00CB5FB7">
            <w:pPr>
              <w:pStyle w:val="ColumnHeading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DBE5F1" w:themeColor="accent1" w:themeTint="33"/>
              <w:bottom w:val="single" w:sz="4" w:space="0" w:color="95B3D7" w:themeColor="accent1" w:themeTint="99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24661F" w:rsidRPr="00382B5C" w:rsidRDefault="0024661F" w:rsidP="00CB5FB7">
            <w:pPr>
              <w:pStyle w:val="ColumnHeading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DESCRIPTION</w:t>
            </w: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DBE5F1" w:themeColor="accent1" w:themeTint="33"/>
              <w:bottom w:val="single" w:sz="4" w:space="0" w:color="95B3D7" w:themeColor="accent1" w:themeTint="99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24661F" w:rsidRPr="00382B5C" w:rsidRDefault="0024661F" w:rsidP="00CB5FB7">
            <w:pPr>
              <w:pStyle w:val="ColumnHeading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UNIT PRICE</w:t>
            </w: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DBE5F1" w:themeColor="accent1" w:themeTint="33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24661F" w:rsidRPr="00382B5C" w:rsidRDefault="0024661F" w:rsidP="00CB5FB7">
            <w:pPr>
              <w:pStyle w:val="ColumnHeading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TOTAL</w:t>
            </w:r>
          </w:p>
        </w:tc>
      </w:tr>
      <w:tr w:rsidR="0024661F" w:rsidTr="00CB5FB7">
        <w:trPr>
          <w:trHeight w:hRule="exact" w:val="314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Teacher Resource Manual</w:t>
            </w:r>
            <w:r>
              <w:rPr>
                <w:sz w:val="20"/>
                <w:szCs w:val="20"/>
              </w:rPr>
              <w:t xml:space="preserve"> with </w:t>
            </w:r>
            <w:r w:rsidRPr="00382B5C">
              <w:rPr>
                <w:sz w:val="20"/>
                <w:szCs w:val="20"/>
              </w:rPr>
              <w:t>Teaching DVD</w:t>
            </w: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jc w:val="right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15.00</w:t>
            </w: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314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Basic kit</w:t>
            </w: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jc w:val="right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1.00</w:t>
            </w: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314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Premium kit – (Basic Kit cost plus $50)</w:t>
            </w: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jc w:val="right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50.00</w:t>
            </w: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462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Magnets</w:t>
            </w: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Pr="00382B5C" w:rsidRDefault="0024661F" w:rsidP="00CB5FB7">
            <w:pPr>
              <w:pStyle w:val="Copy"/>
              <w:jc w:val="right"/>
              <w:rPr>
                <w:sz w:val="20"/>
                <w:szCs w:val="20"/>
              </w:rPr>
            </w:pPr>
            <w:r w:rsidRPr="00382B5C">
              <w:rPr>
                <w:sz w:val="20"/>
                <w:szCs w:val="20"/>
              </w:rPr>
              <w:t>.20</w:t>
            </w: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314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314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314"/>
          <w:jc w:val="center"/>
        </w:trPr>
        <w:tc>
          <w:tcPr>
            <w:tcW w:w="28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4703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</w:pP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426"/>
          <w:jc w:val="center"/>
        </w:trPr>
        <w:tc>
          <w:tcPr>
            <w:tcW w:w="6390" w:type="dxa"/>
            <w:gridSpan w:val="5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4661F" w:rsidRDefault="0024661F" w:rsidP="00CB5FB7"/>
        </w:tc>
        <w:tc>
          <w:tcPr>
            <w:tcW w:w="2269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lumnHeading"/>
            </w:pPr>
            <w:r w:rsidRPr="00B7005F">
              <w:rPr>
                <w:sz w:val="20"/>
                <w:szCs w:val="20"/>
              </w:rPr>
              <w:t>sub Total</w:t>
            </w:r>
            <w:r>
              <w:t>:</w:t>
            </w: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"/>
              <w:jc w:val="right"/>
            </w:pPr>
          </w:p>
        </w:tc>
      </w:tr>
      <w:tr w:rsidR="0024661F" w:rsidTr="00CB5FB7">
        <w:trPr>
          <w:trHeight w:hRule="exact" w:val="119"/>
          <w:jc w:val="center"/>
        </w:trPr>
        <w:tc>
          <w:tcPr>
            <w:tcW w:w="5054" w:type="dxa"/>
            <w:gridSpan w:val="4"/>
            <w:shd w:val="clear" w:color="auto" w:fill="auto"/>
            <w:vAlign w:val="center"/>
          </w:tcPr>
          <w:p w:rsidR="0024661F" w:rsidRDefault="0024661F" w:rsidP="00CB5FB7">
            <w:pPr>
              <w:pStyle w:val="SecondLevelList"/>
            </w:pPr>
          </w:p>
        </w:tc>
        <w:tc>
          <w:tcPr>
            <w:tcW w:w="2591" w:type="dxa"/>
            <w:gridSpan w:val="3"/>
            <w:tcBorders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4661F" w:rsidRDefault="0024661F" w:rsidP="00CB5FB7">
            <w:pPr>
              <w:pStyle w:val="SecondLevelList"/>
              <w:ind w:left="0"/>
            </w:pPr>
          </w:p>
        </w:tc>
        <w:tc>
          <w:tcPr>
            <w:tcW w:w="101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lumnHeading"/>
            </w:pPr>
          </w:p>
        </w:tc>
        <w:tc>
          <w:tcPr>
            <w:tcW w:w="159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4661F" w:rsidRDefault="0024661F" w:rsidP="00CB5FB7">
            <w:pPr>
              <w:pStyle w:val="Copy-Bold"/>
              <w:jc w:val="right"/>
            </w:pPr>
          </w:p>
        </w:tc>
      </w:tr>
    </w:tbl>
    <w:p w:rsidR="0024661F" w:rsidRDefault="0024661F" w:rsidP="0024661F"/>
    <w:p w:rsidR="0024661F" w:rsidRDefault="0024661F" w:rsidP="0024661F"/>
    <w:p w:rsidR="0024661F" w:rsidRPr="0019318B" w:rsidRDefault="0024661F" w:rsidP="0024661F">
      <w:pPr>
        <w:rPr>
          <w:b/>
          <w:sz w:val="22"/>
        </w:rPr>
      </w:pPr>
      <w:r w:rsidRPr="0019318B">
        <w:rPr>
          <w:b/>
          <w:sz w:val="22"/>
        </w:rPr>
        <w:t>Add more Yell and Tell teaching tools from the Yell and Tell Store</w:t>
      </w:r>
    </w:p>
    <w:p w:rsidR="0024661F" w:rsidRDefault="0024661F" w:rsidP="0024661F"/>
    <w:p w:rsidR="00102865" w:rsidRPr="000F09B7" w:rsidRDefault="0024661F" w:rsidP="000F09B7">
      <w:pPr>
        <w:rPr>
          <w:b/>
          <w:sz w:val="24"/>
          <w:szCs w:val="24"/>
        </w:rPr>
      </w:pPr>
      <w:r w:rsidRPr="00C949D2">
        <w:rPr>
          <w:b/>
          <w:sz w:val="24"/>
          <w:szCs w:val="24"/>
        </w:rPr>
        <w:t>Customize you order:  call 414-771-9191</w:t>
      </w:r>
    </w:p>
    <w:sectPr w:rsidR="00102865" w:rsidRPr="000F09B7" w:rsidSect="007008EB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F1"/>
    <w:multiLevelType w:val="hybridMultilevel"/>
    <w:tmpl w:val="3FD89BF4"/>
    <w:lvl w:ilvl="0" w:tplc="A51E11A0">
      <w:start w:val="1"/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55ED"/>
    <w:multiLevelType w:val="hybridMultilevel"/>
    <w:tmpl w:val="4A0875FE"/>
    <w:lvl w:ilvl="0" w:tplc="A51E11A0">
      <w:start w:val="1"/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05E4D"/>
    <w:multiLevelType w:val="hybridMultilevel"/>
    <w:tmpl w:val="DBA27212"/>
    <w:lvl w:ilvl="0" w:tplc="A51E11A0">
      <w:start w:val="1"/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61F"/>
    <w:rsid w:val="000F09B7"/>
    <w:rsid w:val="00102865"/>
    <w:rsid w:val="0024661F"/>
    <w:rsid w:val="002A74FB"/>
    <w:rsid w:val="002B209C"/>
    <w:rsid w:val="006446F7"/>
    <w:rsid w:val="00676148"/>
    <w:rsid w:val="007D0B97"/>
    <w:rsid w:val="007F60A9"/>
    <w:rsid w:val="008B2ABF"/>
    <w:rsid w:val="00B01E90"/>
    <w:rsid w:val="00C31CD9"/>
    <w:rsid w:val="00C81558"/>
    <w:rsid w:val="00CB475E"/>
    <w:rsid w:val="00D04086"/>
    <w:rsid w:val="00DA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4661F"/>
    <w:pPr>
      <w:spacing w:after="0"/>
    </w:pPr>
    <w:rPr>
      <w:sz w:val="1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1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21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2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21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2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21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21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2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2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1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2138"/>
    <w:rPr>
      <w:b/>
      <w:bCs/>
    </w:rPr>
  </w:style>
  <w:style w:type="character" w:styleId="Emphasis">
    <w:name w:val="Emphasis"/>
    <w:basedOn w:val="DefaultParagraphFont"/>
    <w:uiPriority w:val="20"/>
    <w:qFormat/>
    <w:rsid w:val="00DA2138"/>
    <w:rPr>
      <w:i/>
      <w:iCs/>
    </w:rPr>
  </w:style>
  <w:style w:type="paragraph" w:styleId="ListParagraph">
    <w:name w:val="List Paragraph"/>
    <w:basedOn w:val="Normal"/>
    <w:uiPriority w:val="34"/>
    <w:qFormat/>
    <w:rsid w:val="00DA21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21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21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21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21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21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21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1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13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21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A2138"/>
  </w:style>
  <w:style w:type="table" w:styleId="TableGrid">
    <w:name w:val="Table Grid"/>
    <w:basedOn w:val="TableNormal"/>
    <w:rsid w:val="0024661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ondLevelList">
    <w:name w:val="Second Level List"/>
    <w:basedOn w:val="Normal"/>
    <w:qFormat/>
    <w:rsid w:val="0024661F"/>
    <w:pPr>
      <w:spacing w:after="40"/>
      <w:ind w:left="720"/>
    </w:pPr>
    <w:rPr>
      <w:sz w:val="14"/>
    </w:rPr>
  </w:style>
  <w:style w:type="paragraph" w:customStyle="1" w:styleId="Address">
    <w:name w:val="Address"/>
    <w:basedOn w:val="Normal"/>
    <w:qFormat/>
    <w:rsid w:val="0024661F"/>
    <w:pPr>
      <w:spacing w:line="240" w:lineRule="auto"/>
    </w:pPr>
  </w:style>
  <w:style w:type="paragraph" w:customStyle="1" w:styleId="Copy">
    <w:name w:val="Copy"/>
    <w:basedOn w:val="Normal"/>
    <w:qFormat/>
    <w:rsid w:val="0024661F"/>
    <w:pPr>
      <w:spacing w:line="240" w:lineRule="auto"/>
    </w:pPr>
  </w:style>
  <w:style w:type="paragraph" w:customStyle="1" w:styleId="Copy-Bold">
    <w:name w:val="Copy - Bold"/>
    <w:basedOn w:val="Copy"/>
    <w:qFormat/>
    <w:rsid w:val="0024661F"/>
    <w:rPr>
      <w:b/>
      <w:spacing w:val="8"/>
    </w:rPr>
  </w:style>
  <w:style w:type="paragraph" w:customStyle="1" w:styleId="CompanyName">
    <w:name w:val="Company Name"/>
    <w:basedOn w:val="Normal"/>
    <w:qFormat/>
    <w:rsid w:val="0024661F"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sid w:val="0024661F"/>
    <w:rPr>
      <w:i/>
    </w:rPr>
  </w:style>
  <w:style w:type="paragraph" w:customStyle="1" w:styleId="PurchaseOrderTitle">
    <w:name w:val="Purchase Order Title"/>
    <w:basedOn w:val="Normal"/>
    <w:qFormat/>
    <w:rsid w:val="0024661F"/>
    <w:pPr>
      <w:spacing w:line="240" w:lineRule="auto"/>
      <w:jc w:val="right"/>
    </w:pPr>
    <w:rPr>
      <w:rFonts w:asciiTheme="majorHAnsi" w:hAnsiTheme="majorHAnsi"/>
      <w:caps/>
      <w:color w:val="95B3D7" w:themeColor="accent1" w:themeTint="99"/>
      <w:spacing w:val="20"/>
      <w:sz w:val="32"/>
    </w:rPr>
  </w:style>
  <w:style w:type="paragraph" w:customStyle="1" w:styleId="ColumnHeading">
    <w:name w:val="Column Heading"/>
    <w:basedOn w:val="Normal"/>
    <w:qFormat/>
    <w:rsid w:val="0024661F"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SectionHeading">
    <w:name w:val="Section Heading"/>
    <w:basedOn w:val="Normal"/>
    <w:rsid w:val="0024661F"/>
    <w:pPr>
      <w:spacing w:line="240" w:lineRule="auto"/>
      <w:jc w:val="center"/>
    </w:pPr>
    <w:rPr>
      <w:rFonts w:ascii="Tahoma" w:eastAsia="Times New Roman" w:hAnsi="Tahoma" w:cs="Times New Roman"/>
      <w:caps/>
      <w:spacing w:val="1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1F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1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21C3-8346-46D9-9962-5F79AE30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Company>Lenovo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7</cp:revision>
  <cp:lastPrinted>2014-04-05T14:00:00Z</cp:lastPrinted>
  <dcterms:created xsi:type="dcterms:W3CDTF">2014-04-05T13:51:00Z</dcterms:created>
  <dcterms:modified xsi:type="dcterms:W3CDTF">2014-04-09T00:28:00Z</dcterms:modified>
</cp:coreProperties>
</file>